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5D" w:rsidRPr="007A3A5D" w:rsidRDefault="007A3A5D" w:rsidP="007A3A5D">
      <w:pPr>
        <w:spacing w:after="120" w:line="240" w:lineRule="auto"/>
        <w:outlineLvl w:val="0"/>
        <w:rPr>
          <w:rFonts w:ascii="Trebuchet MS" w:eastAsia="Times New Roman" w:hAnsi="Trebuchet MS" w:cs="Times New Roman"/>
          <w:b/>
          <w:bCs/>
          <w:color w:val="885500"/>
          <w:kern w:val="36"/>
          <w:sz w:val="31"/>
          <w:szCs w:val="31"/>
          <w:lang w:eastAsia="ru-RU"/>
        </w:rPr>
      </w:pPr>
      <w:r w:rsidRPr="007A3A5D">
        <w:rPr>
          <w:rFonts w:ascii="Trebuchet MS" w:eastAsia="Times New Roman" w:hAnsi="Trebuchet MS" w:cs="Times New Roman"/>
          <w:b/>
          <w:bCs/>
          <w:color w:val="885500"/>
          <w:kern w:val="36"/>
          <w:sz w:val="31"/>
          <w:szCs w:val="31"/>
          <w:lang w:eastAsia="ru-RU"/>
        </w:rPr>
        <w:t>Оружие против нации (обращение 1700 врачей)</w:t>
      </w:r>
    </w:p>
    <w:p w:rsidR="007A3A5D" w:rsidRPr="007A3A5D" w:rsidRDefault="007A3A5D" w:rsidP="007A3A5D">
      <w:pPr>
        <w:spacing w:before="15" w:after="150" w:line="230" w:lineRule="atLeast"/>
        <w:ind w:left="3968"/>
        <w:jc w:val="right"/>
        <w:rPr>
          <w:rFonts w:ascii="Verdana" w:eastAsia="Times New Roman" w:hAnsi="Verdana" w:cs="Times New Roman"/>
          <w:color w:val="332211"/>
          <w:sz w:val="19"/>
          <w:szCs w:val="19"/>
          <w:lang w:eastAsia="ru-RU"/>
        </w:rPr>
      </w:pPr>
      <w:r w:rsidRPr="007A3A5D">
        <w:rPr>
          <w:rFonts w:ascii="Verdana" w:eastAsia="Times New Roman" w:hAnsi="Verdana" w:cs="Times New Roman"/>
          <w:i/>
          <w:iCs/>
          <w:color w:val="332211"/>
          <w:sz w:val="19"/>
          <w:szCs w:val="19"/>
          <w:lang w:eastAsia="ru-RU"/>
        </w:rPr>
        <w:t xml:space="preserve">По благословению </w:t>
      </w:r>
      <w:proofErr w:type="spellStart"/>
      <w:r w:rsidRPr="007A3A5D">
        <w:rPr>
          <w:rFonts w:ascii="Verdana" w:eastAsia="Times New Roman" w:hAnsi="Verdana" w:cs="Times New Roman"/>
          <w:i/>
          <w:iCs/>
          <w:color w:val="332211"/>
          <w:sz w:val="19"/>
          <w:szCs w:val="19"/>
          <w:lang w:eastAsia="ru-RU"/>
        </w:rPr>
        <w:t>высокопреосвященнейшего</w:t>
      </w:r>
      <w:proofErr w:type="spellEnd"/>
      <w:r w:rsidRPr="007A3A5D">
        <w:rPr>
          <w:rFonts w:ascii="Verdana" w:eastAsia="Times New Roman" w:hAnsi="Verdana" w:cs="Times New Roman"/>
          <w:i/>
          <w:iCs/>
          <w:color w:val="332211"/>
          <w:sz w:val="19"/>
          <w:szCs w:val="19"/>
          <w:lang w:eastAsia="ru-RU"/>
        </w:rPr>
        <w:t xml:space="preserve"> ИОАННА, митрополита Санкт-Петербургского и Ладожского.</w:t>
      </w:r>
    </w:p>
    <w:p w:rsidR="007A3A5D" w:rsidRPr="007A3A5D" w:rsidRDefault="007A3A5D" w:rsidP="007A3A5D">
      <w:pPr>
        <w:spacing w:before="75" w:after="75" w:line="230" w:lineRule="atLeast"/>
        <w:ind w:firstLine="600"/>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 xml:space="preserve">Мы, врачи, профессора и академики медицины обращаемся к Вам с просьбой обсудить и вынести решение об официальном признании наркотиками алкоголя и табака, </w:t>
      </w:r>
      <w:proofErr w:type="gramStart"/>
      <w:r w:rsidRPr="007A3A5D">
        <w:rPr>
          <w:rFonts w:ascii="Verdana" w:eastAsia="Times New Roman" w:hAnsi="Verdana" w:cs="Times New Roman"/>
          <w:color w:val="332211"/>
          <w:sz w:val="19"/>
          <w:szCs w:val="19"/>
          <w:lang w:eastAsia="ru-RU"/>
        </w:rPr>
        <w:t>получивших</w:t>
      </w:r>
      <w:proofErr w:type="gramEnd"/>
      <w:r w:rsidRPr="007A3A5D">
        <w:rPr>
          <w:rFonts w:ascii="Verdana" w:eastAsia="Times New Roman" w:hAnsi="Verdana" w:cs="Times New Roman"/>
          <w:color w:val="332211"/>
          <w:sz w:val="19"/>
          <w:szCs w:val="19"/>
          <w:lang w:eastAsia="ru-RU"/>
        </w:rPr>
        <w:t xml:space="preserve"> массовое распространение в нашей стране, причинивших и причиняющих огромный вред человеку и обществу, ставящих под угрозу само существование нашего Отечества как культурного государства.</w:t>
      </w:r>
    </w:p>
    <w:p w:rsidR="007A3A5D" w:rsidRPr="007A3A5D" w:rsidRDefault="007A3A5D" w:rsidP="007A3A5D">
      <w:pPr>
        <w:spacing w:before="75" w:after="75" w:line="230" w:lineRule="atLeast"/>
        <w:ind w:firstLine="600"/>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Все выдающиеся учёные</w:t>
      </w:r>
      <w:r>
        <w:rPr>
          <w:rFonts w:ascii="Verdana" w:eastAsia="Times New Roman" w:hAnsi="Verdana" w:cs="Times New Roman"/>
          <w:color w:val="332211"/>
          <w:sz w:val="19"/>
          <w:szCs w:val="19"/>
          <w:lang w:eastAsia="ru-RU"/>
        </w:rPr>
        <w:t>,</w:t>
      </w:r>
      <w:bookmarkStart w:id="0" w:name="_GoBack"/>
      <w:bookmarkEnd w:id="0"/>
      <w:r w:rsidRPr="007A3A5D">
        <w:rPr>
          <w:rFonts w:ascii="Verdana" w:eastAsia="Times New Roman" w:hAnsi="Verdana" w:cs="Times New Roman"/>
          <w:color w:val="332211"/>
          <w:sz w:val="19"/>
          <w:szCs w:val="19"/>
          <w:lang w:eastAsia="ru-RU"/>
        </w:rPr>
        <w:t xml:space="preserve"> как прошлого, так и настоящего, бескомпромиссно установили, что алкоголь является сильным наркотическим ядом.</w:t>
      </w:r>
    </w:p>
    <w:p w:rsidR="007A3A5D" w:rsidRPr="007A3A5D" w:rsidRDefault="007A3A5D" w:rsidP="007A3A5D">
      <w:pPr>
        <w:spacing w:before="75" w:after="75" w:line="230" w:lineRule="atLeast"/>
        <w:ind w:firstLine="600"/>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А. Н. Тимофеев в книге «Нервно-психические нарушения при алкогольной интоксикации» (П.,1955 г.) пишет: «Алкоголь относится к наркотическим веществам, действующим парализующим образом на любую живую клетку..., особенно на клетки коры головного мозга... оказывает парализующее действие на высшие отделы центральной нервной системы (ЦНС), растормаживает механизмы нижележащих отделов. Этим объясняется возбуждённое состояние выпившего человека, так как тормозной процесс в высших отделах уже пострадал».</w:t>
      </w:r>
    </w:p>
    <w:p w:rsidR="007A3A5D" w:rsidRPr="007A3A5D" w:rsidRDefault="007A3A5D" w:rsidP="007A3A5D">
      <w:pPr>
        <w:spacing w:before="75" w:after="75" w:line="230" w:lineRule="atLeast"/>
        <w:ind w:firstLine="600"/>
        <w:jc w:val="both"/>
        <w:rPr>
          <w:rFonts w:ascii="Verdana" w:eastAsia="Times New Roman" w:hAnsi="Verdana" w:cs="Times New Roman"/>
          <w:color w:val="332211"/>
          <w:sz w:val="19"/>
          <w:szCs w:val="19"/>
          <w:lang w:eastAsia="ru-RU"/>
        </w:rPr>
      </w:pPr>
      <w:proofErr w:type="gramStart"/>
      <w:r w:rsidRPr="007A3A5D">
        <w:rPr>
          <w:rFonts w:ascii="Verdana" w:eastAsia="Times New Roman" w:hAnsi="Verdana" w:cs="Times New Roman"/>
          <w:color w:val="332211"/>
          <w:sz w:val="19"/>
          <w:szCs w:val="19"/>
          <w:lang w:eastAsia="ru-RU"/>
        </w:rPr>
        <w:t>В. К. Фёдоров, ближайший ученик И. П. Павлова, в статье «О начальном влиянии наркотиков (алкоголя и хлоралгидрата)» утверждает, что алкоголь есть наркотик, и как всякий наркотик имеет свои особенности, и лишь в деталях отличается от других наркотиков: все фазы влияний алкоголя на ЦНС растянуты... эйфория при алкоголе более отчётлива, чем и объясняется тяготение в человеческом обществе к алкоголю» («Труды физиологической</w:t>
      </w:r>
      <w:proofErr w:type="gramEnd"/>
      <w:r w:rsidRPr="007A3A5D">
        <w:rPr>
          <w:rFonts w:ascii="Verdana" w:eastAsia="Times New Roman" w:hAnsi="Verdana" w:cs="Times New Roman"/>
          <w:color w:val="332211"/>
          <w:sz w:val="19"/>
          <w:szCs w:val="19"/>
          <w:lang w:eastAsia="ru-RU"/>
        </w:rPr>
        <w:t xml:space="preserve"> лаборатории И. П. Павлова», 1949 г.).</w:t>
      </w:r>
    </w:p>
    <w:p w:rsidR="007A3A5D" w:rsidRPr="007A3A5D" w:rsidRDefault="007A3A5D" w:rsidP="007A3A5D">
      <w:pPr>
        <w:spacing w:before="75" w:after="75" w:line="230" w:lineRule="atLeast"/>
        <w:ind w:firstLine="600"/>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И. Я. Введенский считает: «Алкоголь относится к наркотическим ядам и из всех тканей тела имеет наибольшее сродство с ЦНС» («О вменяемости алкоголиков», М., 1935 г.).</w:t>
      </w:r>
    </w:p>
    <w:p w:rsidR="007A3A5D" w:rsidRPr="007A3A5D" w:rsidRDefault="007A3A5D" w:rsidP="007A3A5D">
      <w:pPr>
        <w:spacing w:before="75" w:after="75" w:line="230" w:lineRule="atLeast"/>
        <w:ind w:firstLine="600"/>
        <w:jc w:val="both"/>
        <w:rPr>
          <w:rFonts w:ascii="Verdana" w:eastAsia="Times New Roman" w:hAnsi="Verdana" w:cs="Times New Roman"/>
          <w:color w:val="332211"/>
          <w:sz w:val="19"/>
          <w:szCs w:val="19"/>
          <w:lang w:eastAsia="ru-RU"/>
        </w:rPr>
      </w:pPr>
      <w:proofErr w:type="gramStart"/>
      <w:r w:rsidRPr="007A3A5D">
        <w:rPr>
          <w:rFonts w:ascii="Verdana" w:eastAsia="Times New Roman" w:hAnsi="Verdana" w:cs="Times New Roman"/>
          <w:color w:val="332211"/>
          <w:sz w:val="19"/>
          <w:szCs w:val="19"/>
          <w:lang w:eastAsia="ru-RU"/>
        </w:rPr>
        <w:t>Н. Е. Введенский в 7-м томе ППС (Л., 1963 г.), в статье «О действии алкоголя на человека» говорит о том, что «действие алкоголя во всех содержащих его напитках (водки, ликёры, вина, пиво и т. п.) сходно с действием наркотических веществ и типичных ядов, таких, как хлороформ, эфир, опий и т. п.».</w:t>
      </w:r>
      <w:proofErr w:type="gramEnd"/>
    </w:p>
    <w:p w:rsidR="007A3A5D" w:rsidRPr="007A3A5D" w:rsidRDefault="007A3A5D" w:rsidP="007A3A5D">
      <w:pPr>
        <w:spacing w:before="75" w:after="75" w:line="230" w:lineRule="atLeast"/>
        <w:ind w:firstLine="600"/>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В. Т. Кондратенко и А. Ф. </w:t>
      </w:r>
      <w:proofErr w:type="spellStart"/>
      <w:r w:rsidRPr="007A3A5D">
        <w:rPr>
          <w:rFonts w:ascii="Verdana" w:eastAsia="Times New Roman" w:hAnsi="Verdana" w:cs="Times New Roman"/>
          <w:color w:val="332211"/>
          <w:sz w:val="19"/>
          <w:szCs w:val="19"/>
          <w:lang w:eastAsia="ru-RU"/>
        </w:rPr>
        <w:t>Скугаревский</w:t>
      </w:r>
      <w:proofErr w:type="spellEnd"/>
      <w:r w:rsidRPr="007A3A5D">
        <w:rPr>
          <w:rFonts w:ascii="Verdana" w:eastAsia="Times New Roman" w:hAnsi="Verdana" w:cs="Times New Roman"/>
          <w:color w:val="332211"/>
          <w:sz w:val="19"/>
          <w:szCs w:val="19"/>
          <w:lang w:eastAsia="ru-RU"/>
        </w:rPr>
        <w:t xml:space="preserve"> в книге «Алкоголизм» (Минск, 1983 г.) пишут: «Основным фармакологическим действием алкоголя на ЦНС является </w:t>
      </w:r>
      <w:proofErr w:type="gramStart"/>
      <w:r w:rsidRPr="007A3A5D">
        <w:rPr>
          <w:rFonts w:ascii="Verdana" w:eastAsia="Times New Roman" w:hAnsi="Verdana" w:cs="Times New Roman"/>
          <w:color w:val="332211"/>
          <w:sz w:val="19"/>
          <w:szCs w:val="19"/>
          <w:lang w:eastAsia="ru-RU"/>
        </w:rPr>
        <w:t>наркотическое</w:t>
      </w:r>
      <w:proofErr w:type="gramEnd"/>
      <w:r w:rsidRPr="007A3A5D">
        <w:rPr>
          <w:rFonts w:ascii="Verdana" w:eastAsia="Times New Roman" w:hAnsi="Verdana" w:cs="Times New Roman"/>
          <w:color w:val="332211"/>
          <w:sz w:val="19"/>
          <w:szCs w:val="19"/>
          <w:lang w:eastAsia="ru-RU"/>
        </w:rPr>
        <w:t>».</w:t>
      </w:r>
    </w:p>
    <w:p w:rsidR="007A3A5D" w:rsidRPr="007A3A5D" w:rsidRDefault="007A3A5D" w:rsidP="007A3A5D">
      <w:pPr>
        <w:spacing w:before="75" w:after="75" w:line="230" w:lineRule="atLeast"/>
        <w:ind w:firstLine="600"/>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 xml:space="preserve">Особо опасное действие алкоголь проявляет на организм ребёнка. По данным фармаколога И. Н. Кракова, у детей, не достигших десяти лет, сильный токсический эффект, то есть </w:t>
      </w:r>
      <w:proofErr w:type="gramStart"/>
      <w:r w:rsidRPr="007A3A5D">
        <w:rPr>
          <w:rFonts w:ascii="Verdana" w:eastAsia="Times New Roman" w:hAnsi="Verdana" w:cs="Times New Roman"/>
          <w:color w:val="332211"/>
          <w:sz w:val="19"/>
          <w:szCs w:val="19"/>
          <w:lang w:eastAsia="ru-RU"/>
        </w:rPr>
        <w:t>отравление</w:t>
      </w:r>
      <w:proofErr w:type="gramEnd"/>
      <w:r w:rsidRPr="007A3A5D">
        <w:rPr>
          <w:rFonts w:ascii="Verdana" w:eastAsia="Times New Roman" w:hAnsi="Verdana" w:cs="Times New Roman"/>
          <w:color w:val="332211"/>
          <w:sz w:val="19"/>
          <w:szCs w:val="19"/>
          <w:lang w:eastAsia="ru-RU"/>
        </w:rPr>
        <w:t xml:space="preserve"> и даже смерть наблюдается от 2–3 столовых ложек водки, что соответствует приблизительно 15 г чистого алкоголя (</w:t>
      </w:r>
      <w:proofErr w:type="spellStart"/>
      <w:r w:rsidRPr="007A3A5D">
        <w:rPr>
          <w:rFonts w:ascii="Verdana" w:eastAsia="Times New Roman" w:hAnsi="Verdana" w:cs="Times New Roman"/>
          <w:color w:val="332211"/>
          <w:sz w:val="19"/>
          <w:szCs w:val="19"/>
          <w:lang w:eastAsia="ru-RU"/>
        </w:rPr>
        <w:t>цитир</w:t>
      </w:r>
      <w:proofErr w:type="spellEnd"/>
      <w:r w:rsidRPr="007A3A5D">
        <w:rPr>
          <w:rFonts w:ascii="Verdana" w:eastAsia="Times New Roman" w:hAnsi="Verdana" w:cs="Times New Roman"/>
          <w:color w:val="332211"/>
          <w:sz w:val="19"/>
          <w:szCs w:val="19"/>
          <w:lang w:eastAsia="ru-RU"/>
        </w:rPr>
        <w:t>. по Ю. </w:t>
      </w:r>
      <w:proofErr w:type="spellStart"/>
      <w:r w:rsidRPr="007A3A5D">
        <w:rPr>
          <w:rFonts w:ascii="Verdana" w:eastAsia="Times New Roman" w:hAnsi="Verdana" w:cs="Times New Roman"/>
          <w:color w:val="332211"/>
          <w:sz w:val="19"/>
          <w:szCs w:val="19"/>
          <w:lang w:eastAsia="ru-RU"/>
        </w:rPr>
        <w:t>Груббе</w:t>
      </w:r>
      <w:proofErr w:type="spellEnd"/>
      <w:r w:rsidRPr="007A3A5D">
        <w:rPr>
          <w:rFonts w:ascii="Verdana" w:eastAsia="Times New Roman" w:hAnsi="Verdana" w:cs="Times New Roman"/>
          <w:color w:val="332211"/>
          <w:sz w:val="19"/>
          <w:szCs w:val="19"/>
          <w:lang w:eastAsia="ru-RU"/>
        </w:rPr>
        <w:t xml:space="preserve">: </w:t>
      </w:r>
      <w:proofErr w:type="gramStart"/>
      <w:r w:rsidRPr="007A3A5D">
        <w:rPr>
          <w:rFonts w:ascii="Verdana" w:eastAsia="Times New Roman" w:hAnsi="Verdana" w:cs="Times New Roman"/>
          <w:color w:val="332211"/>
          <w:sz w:val="19"/>
          <w:szCs w:val="19"/>
          <w:lang w:eastAsia="ru-RU"/>
        </w:rPr>
        <w:t>«Алкоголь, семья, потомство», 1974 г.).</w:t>
      </w:r>
      <w:proofErr w:type="gramEnd"/>
    </w:p>
    <w:p w:rsidR="007A3A5D" w:rsidRPr="007A3A5D" w:rsidRDefault="007A3A5D" w:rsidP="007A3A5D">
      <w:pPr>
        <w:spacing w:before="75" w:after="75" w:line="230" w:lineRule="atLeast"/>
        <w:ind w:firstLine="600"/>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В 1975 году Всемирная ассамблея здравоохранения вынесла решение: «Считать алкоголь наркотиком, подрывающим здоровье». Даже с формальной стороны признано, что алкоголь — наркотик. В Большой Советской Энциклопедии сказано дословно: что «алкоголь относится к наркотическим ядам» (т. 2, стр. 116). Госстандарт СССР 1982 г.: «Алкоголь, этиловый спирт... относится к сильнодействующим наркотикам» (№ 1053 ГОСТ 5964-82). Крупнейшие умы мира, такие, как Дарвин, ещё в XIX столетии писали, что «зло, причиняемое потреблением алкоголя, превышает те беды, что несут человечеству чума, голод и война вместе взятые».</w:t>
      </w:r>
    </w:p>
    <w:p w:rsidR="007A3A5D" w:rsidRPr="007A3A5D" w:rsidRDefault="007A3A5D" w:rsidP="007A3A5D">
      <w:pPr>
        <w:spacing w:before="75" w:after="75" w:line="230" w:lineRule="atLeast"/>
        <w:ind w:firstLine="600"/>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Несмотря на все эти научные данные, в нашей стране имеет место странный парадокс — наркотический яд свободно продаётся даже в гастрономических магазинах.</w:t>
      </w:r>
    </w:p>
    <w:p w:rsidR="007A3A5D" w:rsidRPr="007A3A5D" w:rsidRDefault="007A3A5D" w:rsidP="007A3A5D">
      <w:pPr>
        <w:spacing w:before="75" w:after="75" w:line="230" w:lineRule="atLeast"/>
        <w:ind w:firstLine="600"/>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То же самое надо сказать и о табачном наркотике, ядовитое и наркотическое действие которого испытывают на себе повседневно миллионы людей и расплачиваются за это многими годами жизни и здоровья. Из всех наркотиков только алкоголь и табак не находятся под запретом законов, потому что они служат могущественным оружием мафии для обогащения и эксплуатации людей, для совершения многих бесчеловечных преступлений.</w:t>
      </w:r>
    </w:p>
    <w:p w:rsidR="007A3A5D" w:rsidRPr="007A3A5D" w:rsidRDefault="007A3A5D" w:rsidP="007A3A5D">
      <w:pPr>
        <w:spacing w:before="75" w:after="75" w:line="230" w:lineRule="atLeast"/>
        <w:ind w:firstLine="600"/>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Беды, которые эти вещества наносят человечеству, далее нетерпимы.</w:t>
      </w:r>
    </w:p>
    <w:p w:rsidR="007A3A5D" w:rsidRPr="007A3A5D" w:rsidRDefault="007A3A5D" w:rsidP="007A3A5D">
      <w:pPr>
        <w:spacing w:before="75" w:after="75" w:line="230" w:lineRule="atLeast"/>
        <w:ind w:firstLine="600"/>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 xml:space="preserve">Алкоголь и табак разрушают здоровье миллионов людей, приводят к появлению на свет сотен тысяч и миллионов дефективных и </w:t>
      </w:r>
      <w:proofErr w:type="gramStart"/>
      <w:r w:rsidRPr="007A3A5D">
        <w:rPr>
          <w:rFonts w:ascii="Verdana" w:eastAsia="Times New Roman" w:hAnsi="Verdana" w:cs="Times New Roman"/>
          <w:color w:val="332211"/>
          <w:sz w:val="19"/>
          <w:szCs w:val="19"/>
          <w:lang w:eastAsia="ru-RU"/>
        </w:rPr>
        <w:t>дебильных</w:t>
      </w:r>
      <w:proofErr w:type="gramEnd"/>
      <w:r w:rsidRPr="007A3A5D">
        <w:rPr>
          <w:rFonts w:ascii="Verdana" w:eastAsia="Times New Roman" w:hAnsi="Verdana" w:cs="Times New Roman"/>
          <w:color w:val="332211"/>
          <w:sz w:val="19"/>
          <w:szCs w:val="19"/>
          <w:lang w:eastAsia="ru-RU"/>
        </w:rPr>
        <w:t xml:space="preserve"> детей; увеличивают преступность; </w:t>
      </w:r>
      <w:r w:rsidRPr="007A3A5D">
        <w:rPr>
          <w:rFonts w:ascii="Verdana" w:eastAsia="Times New Roman" w:hAnsi="Verdana" w:cs="Times New Roman"/>
          <w:color w:val="332211"/>
          <w:sz w:val="19"/>
          <w:szCs w:val="19"/>
          <w:lang w:eastAsia="ru-RU"/>
        </w:rPr>
        <w:lastRenderedPageBreak/>
        <w:t>снижают производительность труда, увеличивают брак и аварии; несут раннюю смерть и рост смертности в обществе, сокращают продолжительность жизни человека на 15-20 лет; разрушают экономику, губят экологию. Но самое сильное и губительное действие алкоголь оказывает на мозг и репродуктивные органы, что ведёт к разрушению и гибели не только настоящего, но и будущего человека как разумного существа.</w:t>
      </w:r>
    </w:p>
    <w:p w:rsidR="007A3A5D" w:rsidRPr="007A3A5D" w:rsidRDefault="007A3A5D" w:rsidP="007A3A5D">
      <w:pPr>
        <w:spacing w:before="75" w:after="75" w:line="230" w:lineRule="atLeast"/>
        <w:ind w:firstLine="600"/>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Установлено, что даже кружка пива вызывает структурные изменения в организме. При длительном употреблении алкоголя перерождаются и атрофируются ткани, что особенно резко и рано проявляется в мозгу... Сначала происходит атрофия больших полушарий и мозжечка, разрежение и запустение их коры в связи с гибелью корковых нейронов. (В. К. </w:t>
      </w:r>
      <w:proofErr w:type="spellStart"/>
      <w:r w:rsidRPr="007A3A5D">
        <w:rPr>
          <w:rFonts w:ascii="Verdana" w:eastAsia="Times New Roman" w:hAnsi="Verdana" w:cs="Times New Roman"/>
          <w:color w:val="332211"/>
          <w:sz w:val="19"/>
          <w:szCs w:val="19"/>
          <w:lang w:eastAsia="ru-RU"/>
        </w:rPr>
        <w:t>Болецкий</w:t>
      </w:r>
      <w:proofErr w:type="spellEnd"/>
      <w:r w:rsidRPr="007A3A5D">
        <w:rPr>
          <w:rFonts w:ascii="Verdana" w:eastAsia="Times New Roman" w:hAnsi="Verdana" w:cs="Times New Roman"/>
          <w:color w:val="332211"/>
          <w:sz w:val="19"/>
          <w:szCs w:val="19"/>
          <w:lang w:eastAsia="ru-RU"/>
        </w:rPr>
        <w:t>, «Тезисы научной конференции», М., 1955 г.).</w:t>
      </w:r>
    </w:p>
    <w:p w:rsidR="007A3A5D" w:rsidRPr="007A3A5D" w:rsidRDefault="007A3A5D" w:rsidP="007A3A5D">
      <w:pPr>
        <w:spacing w:before="75" w:after="75" w:line="230" w:lineRule="atLeast"/>
        <w:ind w:firstLine="600"/>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Изменение структуры головного мозга возникают уже при умеренном потреблении алкоголя. Шведские учёные установили, что после 4-х лет употребления спиртных напитков имеет место сморщенный мозг, из-за гибели миллиардов клеток коры мозга. У «умеренно пьющих» сморщенный мозг обнаружен в 85% случаев» («Наука и жизнь», №10, 1985 г.).</w:t>
      </w:r>
    </w:p>
    <w:p w:rsidR="007A3A5D" w:rsidRPr="007A3A5D" w:rsidRDefault="007A3A5D" w:rsidP="007A3A5D">
      <w:pPr>
        <w:spacing w:before="75" w:after="75" w:line="230" w:lineRule="atLeast"/>
        <w:ind w:firstLine="600"/>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 xml:space="preserve">Уже давно лучшие умы человечества требуют узаконить запрет на употребление этих наркотиков, распространив на них закон о борьбе с наркоманией. 80 лет назад 800 врачей из Англии, Германии, Австрии обратились с воззванием прекратить считать алкоголь пищевым продуктом и отнести его к наркотикам. Но тогда силы врагов трезвости </w:t>
      </w:r>
      <w:proofErr w:type="gramStart"/>
      <w:r w:rsidRPr="007A3A5D">
        <w:rPr>
          <w:rFonts w:ascii="Verdana" w:eastAsia="Times New Roman" w:hAnsi="Verdana" w:cs="Times New Roman"/>
          <w:color w:val="332211"/>
          <w:sz w:val="19"/>
          <w:szCs w:val="19"/>
          <w:lang w:eastAsia="ru-RU"/>
        </w:rPr>
        <w:t>были велики и врачам не удалась</w:t>
      </w:r>
      <w:proofErr w:type="gramEnd"/>
      <w:r w:rsidRPr="007A3A5D">
        <w:rPr>
          <w:rFonts w:ascii="Verdana" w:eastAsia="Times New Roman" w:hAnsi="Verdana" w:cs="Times New Roman"/>
          <w:color w:val="332211"/>
          <w:sz w:val="19"/>
          <w:szCs w:val="19"/>
          <w:lang w:eastAsia="ru-RU"/>
        </w:rPr>
        <w:t xml:space="preserve"> их благородная миссия. Ныне мы вновь поднимаем свои голоса в защиту и за спасение людей.</w:t>
      </w:r>
    </w:p>
    <w:p w:rsidR="007A3A5D" w:rsidRPr="007A3A5D" w:rsidRDefault="007A3A5D" w:rsidP="007A3A5D">
      <w:pPr>
        <w:spacing w:before="75" w:after="75" w:line="230" w:lineRule="atLeast"/>
        <w:ind w:firstLine="600"/>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Мы — люди самой гуманной профессии, призванные защищать жизнь и здоровье людей, не можем далее терпеть, что в нашей стране от причин, связанных с потреблением алкоголя и табака ежегодно погибают почти полтора миллиона человек; рождается более 200 тысяч дефективных и больных детей. Здравый смысл требует решить этот вопрос логично и законно.</w:t>
      </w:r>
    </w:p>
    <w:p w:rsidR="007A3A5D" w:rsidRPr="007A3A5D" w:rsidRDefault="007A3A5D" w:rsidP="007A3A5D">
      <w:pPr>
        <w:spacing w:before="75" w:after="75" w:line="230" w:lineRule="atLeast"/>
        <w:ind w:firstLine="600"/>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Почему наркотики — алкоголь и табак, по своему губительному действию не отличаются от других наркотиков, таких, как морфий, опий, хлороформ, эфир, марихуана, а вреда приносят в десятки и сотни раз больше — до сих пор не подчинены закону о борьбе с наркоманией? Может быть, потому, что с их помощью можно погубить больше людей, потому, что они позволяют вершить тёмные и грязные дела менее заметно для одурманенных глаз? Не пора ли перестать следовать указаниям мафии, наживающейся на уничтожении жизни и здоровья людей, производстве и продаже спиртного и табака?! Будучи освобождённым от этих наркотических ядов, человек сможет защитить своё настоящее и будущее, будущее планеты.</w:t>
      </w:r>
    </w:p>
    <w:p w:rsidR="007A3A5D" w:rsidRPr="007A3A5D" w:rsidRDefault="007A3A5D" w:rsidP="007A3A5D">
      <w:pPr>
        <w:spacing w:before="75" w:after="75" w:line="230" w:lineRule="atLeast"/>
        <w:ind w:firstLine="600"/>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Для признания алкоголя и табака наркотиками и распространения на них запрета, касающихся остальных наркотических средств, необходимо решение ООН. Но в этой организации нельзя исключить сильное влияние коммерческих и иных интересов винно-водочной промышленности, трудности его преодоления. Поэтому мы вправе решить этот вопрос внутри своей страны, как и поступил ряд арабских государств.</w:t>
      </w:r>
    </w:p>
    <w:p w:rsidR="007A3A5D" w:rsidRPr="007A3A5D" w:rsidRDefault="007A3A5D" w:rsidP="007A3A5D">
      <w:pPr>
        <w:spacing w:before="75" w:after="75" w:line="230" w:lineRule="atLeast"/>
        <w:ind w:firstLine="600"/>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 xml:space="preserve">Учитывая, что потребление алкоголя и табака </w:t>
      </w:r>
      <w:proofErr w:type="gramStart"/>
      <w:r w:rsidRPr="007A3A5D">
        <w:rPr>
          <w:rFonts w:ascii="Verdana" w:eastAsia="Times New Roman" w:hAnsi="Verdana" w:cs="Times New Roman"/>
          <w:color w:val="332211"/>
          <w:sz w:val="19"/>
          <w:szCs w:val="19"/>
          <w:lang w:eastAsia="ru-RU"/>
        </w:rPr>
        <w:t>растёт</w:t>
      </w:r>
      <w:proofErr w:type="gramEnd"/>
      <w:r w:rsidRPr="007A3A5D">
        <w:rPr>
          <w:rFonts w:ascii="Verdana" w:eastAsia="Times New Roman" w:hAnsi="Verdana" w:cs="Times New Roman"/>
          <w:color w:val="332211"/>
          <w:sz w:val="19"/>
          <w:szCs w:val="19"/>
          <w:lang w:eastAsia="ru-RU"/>
        </w:rPr>
        <w:t xml:space="preserve"> и получило в нашей стране распространение, не имеющее себе равного по размаху в мире, принимая во внимание огромные нравственные, демографические, экономические и экологические потери, которые уже понёс и продолжает нести наш народ и государство; </w:t>
      </w:r>
      <w:proofErr w:type="gramStart"/>
      <w:r w:rsidRPr="007A3A5D">
        <w:rPr>
          <w:rFonts w:ascii="Verdana" w:eastAsia="Times New Roman" w:hAnsi="Verdana" w:cs="Times New Roman"/>
          <w:color w:val="332211"/>
          <w:sz w:val="19"/>
          <w:szCs w:val="19"/>
          <w:lang w:eastAsia="ru-RU"/>
        </w:rPr>
        <w:t xml:space="preserve">учитывая, что дальнейшее отношение к алкоголю как к пищевому продукту и свободная его продажа </w:t>
      </w:r>
      <w:r>
        <w:rPr>
          <w:rFonts w:ascii="Verdana" w:eastAsia="Times New Roman" w:hAnsi="Verdana" w:cs="Times New Roman"/>
          <w:color w:val="332211"/>
          <w:sz w:val="19"/>
          <w:szCs w:val="19"/>
          <w:lang w:eastAsia="ru-RU"/>
        </w:rPr>
        <w:t>грозит полным подрывом здоровья,</w:t>
      </w:r>
      <w:r w:rsidRPr="007A3A5D">
        <w:rPr>
          <w:rFonts w:ascii="Verdana" w:eastAsia="Times New Roman" w:hAnsi="Verdana" w:cs="Times New Roman"/>
          <w:color w:val="332211"/>
          <w:sz w:val="19"/>
          <w:szCs w:val="19"/>
          <w:lang w:eastAsia="ru-RU"/>
        </w:rPr>
        <w:t xml:space="preserve"> жизни и будущности нации и может закончиться катастрофой в самом недалёком будущем, — мы, врачи всех специальностей, вносим предложение: признать алкоголь и табак наркотиками и распространить на них закон о защите населения от наркомании.</w:t>
      </w:r>
      <w:proofErr w:type="gramEnd"/>
    </w:p>
    <w:p w:rsidR="007A3A5D" w:rsidRPr="007A3A5D" w:rsidRDefault="007A3A5D" w:rsidP="007A3A5D">
      <w:pPr>
        <w:spacing w:before="75" w:after="75" w:line="230" w:lineRule="atLeast"/>
        <w:ind w:firstLine="600"/>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 </w:t>
      </w:r>
    </w:p>
    <w:p w:rsidR="007A3A5D" w:rsidRPr="007A3A5D" w:rsidRDefault="007A3A5D" w:rsidP="007A3A5D">
      <w:pPr>
        <w:spacing w:before="75" w:after="75" w:line="230" w:lineRule="atLeast"/>
        <w:ind w:firstLine="600"/>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Письмо подписали академики медицинских наук России</w:t>
      </w:r>
    </w:p>
    <w:p w:rsidR="007A3A5D" w:rsidRPr="007A3A5D" w:rsidRDefault="007A3A5D" w:rsidP="007A3A5D">
      <w:pPr>
        <w:spacing w:before="75" w:after="75" w:line="230" w:lineRule="atLeast"/>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Ф. Г. Углов, Санкт-Петербург,</w:t>
      </w:r>
    </w:p>
    <w:p w:rsidR="007A3A5D" w:rsidRPr="007A3A5D" w:rsidRDefault="007A3A5D" w:rsidP="007A3A5D">
      <w:pPr>
        <w:spacing w:before="75" w:after="75" w:line="230" w:lineRule="atLeast"/>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В. В. </w:t>
      </w:r>
      <w:proofErr w:type="spellStart"/>
      <w:r w:rsidRPr="007A3A5D">
        <w:rPr>
          <w:rFonts w:ascii="Verdana" w:eastAsia="Times New Roman" w:hAnsi="Verdana" w:cs="Times New Roman"/>
          <w:color w:val="332211"/>
          <w:sz w:val="19"/>
          <w:szCs w:val="19"/>
          <w:lang w:eastAsia="ru-RU"/>
        </w:rPr>
        <w:t>Кованов</w:t>
      </w:r>
      <w:proofErr w:type="spellEnd"/>
      <w:r w:rsidRPr="007A3A5D">
        <w:rPr>
          <w:rFonts w:ascii="Verdana" w:eastAsia="Times New Roman" w:hAnsi="Verdana" w:cs="Times New Roman"/>
          <w:color w:val="332211"/>
          <w:sz w:val="19"/>
          <w:szCs w:val="19"/>
          <w:lang w:eastAsia="ru-RU"/>
        </w:rPr>
        <w:t>, Москва,</w:t>
      </w:r>
    </w:p>
    <w:p w:rsidR="007A3A5D" w:rsidRPr="007A3A5D" w:rsidRDefault="007A3A5D" w:rsidP="007A3A5D">
      <w:pPr>
        <w:spacing w:before="75" w:after="75" w:line="230" w:lineRule="atLeast"/>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Е. А. Вагнер. Пермь,</w:t>
      </w:r>
    </w:p>
    <w:p w:rsidR="007A3A5D" w:rsidRPr="007A3A5D" w:rsidRDefault="007A3A5D" w:rsidP="007A3A5D">
      <w:pPr>
        <w:spacing w:before="75" w:after="75" w:line="230" w:lineRule="atLeast"/>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Е. Н. </w:t>
      </w:r>
      <w:proofErr w:type="spellStart"/>
      <w:r w:rsidRPr="007A3A5D">
        <w:rPr>
          <w:rFonts w:ascii="Verdana" w:eastAsia="Times New Roman" w:hAnsi="Verdana" w:cs="Times New Roman"/>
          <w:color w:val="332211"/>
          <w:sz w:val="19"/>
          <w:szCs w:val="19"/>
          <w:lang w:eastAsia="ru-RU"/>
        </w:rPr>
        <w:t>Калнберз</w:t>
      </w:r>
      <w:proofErr w:type="spellEnd"/>
      <w:r w:rsidRPr="007A3A5D">
        <w:rPr>
          <w:rFonts w:ascii="Verdana" w:eastAsia="Times New Roman" w:hAnsi="Verdana" w:cs="Times New Roman"/>
          <w:color w:val="332211"/>
          <w:sz w:val="19"/>
          <w:szCs w:val="19"/>
          <w:lang w:eastAsia="ru-RU"/>
        </w:rPr>
        <w:t>, Рига,</w:t>
      </w:r>
    </w:p>
    <w:p w:rsidR="007A3A5D" w:rsidRPr="007A3A5D" w:rsidRDefault="007A3A5D" w:rsidP="007A3A5D">
      <w:pPr>
        <w:spacing w:before="75" w:after="75" w:line="230" w:lineRule="atLeast"/>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Л. Т. Малая, Харьков,</w:t>
      </w:r>
    </w:p>
    <w:p w:rsidR="007A3A5D" w:rsidRPr="007A3A5D" w:rsidRDefault="007A3A5D" w:rsidP="007A3A5D">
      <w:pPr>
        <w:spacing w:before="75" w:after="75" w:line="230" w:lineRule="atLeast"/>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Е. И. </w:t>
      </w:r>
      <w:proofErr w:type="spellStart"/>
      <w:r w:rsidRPr="007A3A5D">
        <w:rPr>
          <w:rFonts w:ascii="Verdana" w:eastAsia="Times New Roman" w:hAnsi="Verdana" w:cs="Times New Roman"/>
          <w:color w:val="332211"/>
          <w:sz w:val="19"/>
          <w:szCs w:val="19"/>
          <w:lang w:eastAsia="ru-RU"/>
        </w:rPr>
        <w:t>Гонарчук</w:t>
      </w:r>
      <w:proofErr w:type="spellEnd"/>
      <w:r w:rsidRPr="007A3A5D">
        <w:rPr>
          <w:rFonts w:ascii="Verdana" w:eastAsia="Times New Roman" w:hAnsi="Verdana" w:cs="Times New Roman"/>
          <w:color w:val="332211"/>
          <w:sz w:val="19"/>
          <w:szCs w:val="19"/>
          <w:lang w:eastAsia="ru-RU"/>
        </w:rPr>
        <w:t>, Киев, и другие;</w:t>
      </w:r>
    </w:p>
    <w:p w:rsidR="007A3A5D" w:rsidRPr="007A3A5D" w:rsidRDefault="007A3A5D" w:rsidP="007A3A5D">
      <w:pPr>
        <w:spacing w:before="75" w:after="75" w:line="230" w:lineRule="atLeast"/>
        <w:ind w:firstLine="600"/>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 </w:t>
      </w:r>
    </w:p>
    <w:p w:rsidR="007A3A5D" w:rsidRPr="007A3A5D" w:rsidRDefault="007A3A5D" w:rsidP="007A3A5D">
      <w:pPr>
        <w:spacing w:before="75" w:after="75" w:line="230" w:lineRule="atLeast"/>
        <w:ind w:firstLine="600"/>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lastRenderedPageBreak/>
        <w:t>члены-корреспонденты АМН</w:t>
      </w:r>
    </w:p>
    <w:p w:rsidR="007A3A5D" w:rsidRPr="007A3A5D" w:rsidRDefault="007A3A5D" w:rsidP="007A3A5D">
      <w:pPr>
        <w:spacing w:before="75" w:after="75" w:line="230" w:lineRule="atLeast"/>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Р. И. Вагнер, Санкт-Петербург,</w:t>
      </w:r>
    </w:p>
    <w:p w:rsidR="007A3A5D" w:rsidRPr="007A3A5D" w:rsidRDefault="007A3A5D" w:rsidP="007A3A5D">
      <w:pPr>
        <w:spacing w:before="75" w:after="75" w:line="230" w:lineRule="atLeast"/>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Н. С. </w:t>
      </w:r>
      <w:proofErr w:type="spellStart"/>
      <w:r w:rsidRPr="007A3A5D">
        <w:rPr>
          <w:rFonts w:ascii="Verdana" w:eastAsia="Times New Roman" w:hAnsi="Verdana" w:cs="Times New Roman"/>
          <w:color w:val="332211"/>
          <w:sz w:val="19"/>
          <w:szCs w:val="19"/>
          <w:lang w:eastAsia="ru-RU"/>
        </w:rPr>
        <w:t>Кисляк</w:t>
      </w:r>
      <w:proofErr w:type="spellEnd"/>
      <w:r w:rsidRPr="007A3A5D">
        <w:rPr>
          <w:rFonts w:ascii="Verdana" w:eastAsia="Times New Roman" w:hAnsi="Verdana" w:cs="Times New Roman"/>
          <w:color w:val="332211"/>
          <w:sz w:val="19"/>
          <w:szCs w:val="19"/>
          <w:lang w:eastAsia="ru-RU"/>
        </w:rPr>
        <w:t>, Москва,</w:t>
      </w:r>
    </w:p>
    <w:p w:rsidR="007A3A5D" w:rsidRPr="007A3A5D" w:rsidRDefault="007A3A5D" w:rsidP="007A3A5D">
      <w:pPr>
        <w:spacing w:before="75" w:after="75" w:line="230" w:lineRule="atLeast"/>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Л. В. Тимошенко, Киев,</w:t>
      </w:r>
    </w:p>
    <w:p w:rsidR="007A3A5D" w:rsidRPr="007A3A5D" w:rsidRDefault="007A3A5D" w:rsidP="007A3A5D">
      <w:pPr>
        <w:spacing w:before="75" w:after="75" w:line="230" w:lineRule="atLeast"/>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Г. М. Соловьёв, Москва,</w:t>
      </w:r>
    </w:p>
    <w:p w:rsidR="007A3A5D" w:rsidRPr="007A3A5D" w:rsidRDefault="007A3A5D" w:rsidP="007A3A5D">
      <w:pPr>
        <w:spacing w:before="75" w:after="75" w:line="230" w:lineRule="atLeast"/>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П. П. Коваленко, Ростов-на-Дону,</w:t>
      </w:r>
    </w:p>
    <w:p w:rsidR="007A3A5D" w:rsidRPr="007A3A5D" w:rsidRDefault="007A3A5D" w:rsidP="007A3A5D">
      <w:pPr>
        <w:spacing w:before="75" w:after="75" w:line="230" w:lineRule="atLeast"/>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и другие;</w:t>
      </w:r>
    </w:p>
    <w:p w:rsidR="007A3A5D" w:rsidRPr="007A3A5D" w:rsidRDefault="007A3A5D" w:rsidP="007A3A5D">
      <w:pPr>
        <w:spacing w:before="75" w:after="75" w:line="230" w:lineRule="atLeast"/>
        <w:ind w:firstLine="600"/>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 </w:t>
      </w:r>
    </w:p>
    <w:p w:rsidR="007A3A5D" w:rsidRPr="007A3A5D" w:rsidRDefault="007A3A5D" w:rsidP="007A3A5D">
      <w:pPr>
        <w:spacing w:before="75" w:after="75" w:line="230" w:lineRule="atLeast"/>
        <w:ind w:firstLine="600"/>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профессора и врачи</w:t>
      </w:r>
    </w:p>
    <w:p w:rsidR="007A3A5D" w:rsidRPr="007A3A5D" w:rsidRDefault="007A3A5D" w:rsidP="007A3A5D">
      <w:pPr>
        <w:spacing w:before="75" w:after="75" w:line="230" w:lineRule="atLeast"/>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Л. В. Лебедев, Санкт-Петербург,</w:t>
      </w:r>
    </w:p>
    <w:p w:rsidR="007A3A5D" w:rsidRPr="007A3A5D" w:rsidRDefault="007A3A5D" w:rsidP="007A3A5D">
      <w:pPr>
        <w:spacing w:before="75" w:after="75" w:line="230" w:lineRule="atLeast"/>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В. В. Гриценко, Санкт-Петербург,</w:t>
      </w:r>
    </w:p>
    <w:p w:rsidR="007A3A5D" w:rsidRPr="007A3A5D" w:rsidRDefault="007A3A5D" w:rsidP="007A3A5D">
      <w:pPr>
        <w:spacing w:before="75" w:after="75" w:line="230" w:lineRule="atLeast"/>
        <w:jc w:val="both"/>
        <w:rPr>
          <w:rFonts w:ascii="Verdana" w:eastAsia="Times New Roman" w:hAnsi="Verdana" w:cs="Times New Roman"/>
          <w:color w:val="332211"/>
          <w:sz w:val="19"/>
          <w:szCs w:val="19"/>
          <w:lang w:eastAsia="ru-RU"/>
        </w:rPr>
      </w:pPr>
      <w:proofErr w:type="gramStart"/>
      <w:r w:rsidRPr="007A3A5D">
        <w:rPr>
          <w:rFonts w:ascii="Verdana" w:eastAsia="Times New Roman" w:hAnsi="Verdana" w:cs="Times New Roman"/>
          <w:color w:val="332211"/>
          <w:sz w:val="19"/>
          <w:szCs w:val="19"/>
          <w:lang w:eastAsia="ru-RU"/>
        </w:rPr>
        <w:t>К. Н. Самсонова, Брянск, и ещё тысяча шестьсот восемьдесят шесть подписей из Москвы, Санкт-Петербурга, Саранска, Омска, Первоуральска, Харькова, Иркутска, Душанбе и пр.</w:t>
      </w:r>
      <w:proofErr w:type="gramEnd"/>
    </w:p>
    <w:p w:rsidR="007A3A5D" w:rsidRPr="007A3A5D" w:rsidRDefault="007A3A5D" w:rsidP="007A3A5D">
      <w:pPr>
        <w:spacing w:before="75" w:after="75" w:line="230" w:lineRule="atLeast"/>
        <w:ind w:firstLine="600"/>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 </w:t>
      </w:r>
    </w:p>
    <w:p w:rsidR="007A3A5D" w:rsidRPr="007A3A5D" w:rsidRDefault="007A3A5D" w:rsidP="007A3A5D">
      <w:pPr>
        <w:spacing w:before="75" w:after="75" w:line="230" w:lineRule="atLeast"/>
        <w:ind w:firstLine="600"/>
        <w:jc w:val="both"/>
        <w:rPr>
          <w:rFonts w:ascii="Verdana" w:eastAsia="Times New Roman" w:hAnsi="Verdana" w:cs="Times New Roman"/>
          <w:color w:val="332211"/>
          <w:sz w:val="19"/>
          <w:szCs w:val="19"/>
          <w:lang w:eastAsia="ru-RU"/>
        </w:rPr>
      </w:pPr>
      <w:r w:rsidRPr="007A3A5D">
        <w:rPr>
          <w:rFonts w:ascii="Verdana" w:eastAsia="Times New Roman" w:hAnsi="Verdana" w:cs="Times New Roman"/>
          <w:color w:val="332211"/>
          <w:sz w:val="19"/>
          <w:szCs w:val="19"/>
          <w:lang w:eastAsia="ru-RU"/>
        </w:rPr>
        <w:t>Подлинные документы с подписями хранятся по адресу: 197689, Санкт-Петербург, ул. Л. Толстого, 8, Санкт-Петербургский медицинский институт им. акад. И. П. Павлова. Ф. Г. Углов.</w:t>
      </w:r>
    </w:p>
    <w:p w:rsidR="00081428" w:rsidRDefault="00081428"/>
    <w:sectPr w:rsidR="00081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1E"/>
    <w:rsid w:val="00081428"/>
    <w:rsid w:val="0060291E"/>
    <w:rsid w:val="007A3A5D"/>
    <w:rsid w:val="007E7E6E"/>
    <w:rsid w:val="00D30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0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1254</Words>
  <Characters>7151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2018-09-30T10:48:00Z</dcterms:created>
  <dcterms:modified xsi:type="dcterms:W3CDTF">2018-09-30T11:02:00Z</dcterms:modified>
</cp:coreProperties>
</file>